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5243283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 w:val="22"/>
          <w:szCs w:val="22"/>
        </w:rPr>
      </w:pPr>
    </w:p>
    <w:p w14:paraId="78B2A055" w14:textId="77777777" w:rsidR="0036289A" w:rsidRPr="0036289A" w:rsidRDefault="0036289A" w:rsidP="0036289A">
      <w:pPr>
        <w:pStyle w:val="PODNASLOV"/>
        <w:spacing w:after="0"/>
        <w:ind w:left="0" w:firstLine="0"/>
        <w:jc w:val="center"/>
        <w:rPr>
          <w:rFonts w:ascii="Arial" w:hAnsi="Arial" w:cs="Arial"/>
          <w:color w:val="auto"/>
          <w:sz w:val="22"/>
          <w:szCs w:val="22"/>
          <w:u w:val="none"/>
        </w:rPr>
      </w:pPr>
      <w:bookmarkStart w:id="0" w:name="_Hlk177972963"/>
      <w:r w:rsidRPr="0036289A">
        <w:rPr>
          <w:rFonts w:ascii="Arial" w:hAnsi="Arial" w:cs="Arial"/>
          <w:color w:val="auto"/>
          <w:sz w:val="22"/>
          <w:szCs w:val="22"/>
          <w:u w:val="none"/>
        </w:rPr>
        <w:t>PONUDBENI PREDRAČUN</w:t>
      </w:r>
      <w:bookmarkStart w:id="1" w:name="_Hlk115361908"/>
      <w:r w:rsidRPr="0036289A">
        <w:rPr>
          <w:rFonts w:ascii="Arial" w:hAnsi="Arial" w:cs="Arial"/>
          <w:color w:val="auto"/>
          <w:sz w:val="22"/>
          <w:szCs w:val="22"/>
          <w:u w:val="none"/>
        </w:rPr>
        <w:t xml:space="preserve"> Za JAVNO NAROČILO:</w:t>
      </w:r>
    </w:p>
    <w:bookmarkEnd w:id="1"/>
    <w:p w14:paraId="77BDC76D" w14:textId="77777777" w:rsidR="0036289A" w:rsidRPr="0036289A" w:rsidRDefault="0036289A" w:rsidP="0036289A">
      <w:pPr>
        <w:keepNext/>
        <w:keepLines/>
        <w:spacing w:line="276" w:lineRule="auto"/>
        <w:jc w:val="center"/>
        <w:rPr>
          <w:rFonts w:eastAsiaTheme="minorEastAsia" w:cs="Arial"/>
          <w:b/>
          <w:caps/>
          <w:sz w:val="22"/>
          <w:szCs w:val="22"/>
        </w:rPr>
      </w:pPr>
      <w:r w:rsidRPr="0036289A">
        <w:rPr>
          <w:rFonts w:eastAsiaTheme="minorEastAsia" w:cs="Arial"/>
          <w:b/>
          <w:caps/>
          <w:sz w:val="22"/>
          <w:szCs w:val="22"/>
        </w:rPr>
        <w:t>DOBAVA ELEKTRIČNE ENERGIJE V OBDOBJU OD 1. 1. 2025 DO 31. 12. 2026</w:t>
      </w:r>
    </w:p>
    <w:bookmarkEnd w:id="0"/>
    <w:p w14:paraId="469885D3" w14:textId="16E6A742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29AB484C" w14:textId="2B0163BA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6F5BA16C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6452D8C6" w14:textId="25931703" w:rsidR="0036289A" w:rsidRPr="0036289A" w:rsidRDefault="0036289A" w:rsidP="0036289A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 w:rsidRPr="0036289A">
        <w:rPr>
          <w:rFonts w:cs="Arial"/>
          <w:b/>
          <w:bCs/>
          <w:color w:val="auto"/>
          <w:sz w:val="20"/>
          <w:szCs w:val="20"/>
        </w:rPr>
        <w:t>1. PODATKI O PONUDNIKU/VODILNEM PARTNERJU</w:t>
      </w:r>
    </w:p>
    <w:p w14:paraId="59531E10" w14:textId="77777777" w:rsidR="0036289A" w:rsidRPr="0036289A" w:rsidRDefault="0036289A" w:rsidP="0036289A">
      <w:pPr>
        <w:rPr>
          <w:rFonts w:cs="Arial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36289A" w:rsidRPr="0036289A" w14:paraId="5DE81FD7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287F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bookmarkStart w:id="2" w:name="_Hlk115361408"/>
            <w:r w:rsidRPr="0036289A">
              <w:rPr>
                <w:rFonts w:cs="Arial"/>
                <w:szCs w:val="20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846E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289A">
              <w:rPr>
                <w:rFonts w:cs="Arial"/>
                <w:szCs w:val="20"/>
              </w:rPr>
              <w:instrText xml:space="preserve"> FORMTEXT </w:instrText>
            </w:r>
            <w:r w:rsidRPr="0036289A">
              <w:rPr>
                <w:rFonts w:cs="Arial"/>
                <w:szCs w:val="20"/>
              </w:rPr>
            </w:r>
            <w:r w:rsidRPr="0036289A">
              <w:rPr>
                <w:rFonts w:cs="Arial"/>
                <w:szCs w:val="20"/>
              </w:rPr>
              <w:fldChar w:fldCharType="separate"/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szCs w:val="20"/>
              </w:rPr>
              <w:fldChar w:fldCharType="end"/>
            </w:r>
          </w:p>
        </w:tc>
      </w:tr>
      <w:bookmarkEnd w:id="2"/>
    </w:tbl>
    <w:p w14:paraId="2D1A5792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669E350F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5E66630E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18F2EB6D" w14:textId="7C84DA49" w:rsidR="0036289A" w:rsidRPr="0036289A" w:rsidRDefault="0036289A" w:rsidP="0036289A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 w:rsidRPr="0036289A">
        <w:rPr>
          <w:rFonts w:cs="Arial"/>
          <w:b/>
          <w:bCs/>
          <w:color w:val="auto"/>
          <w:sz w:val="20"/>
          <w:szCs w:val="20"/>
        </w:rPr>
        <w:t>2. PONUDBENI PREDRAČUN:</w:t>
      </w:r>
    </w:p>
    <w:p w14:paraId="3A3E782F" w14:textId="77777777" w:rsidR="0036289A" w:rsidRPr="0036289A" w:rsidRDefault="0036289A" w:rsidP="0036289A">
      <w:pPr>
        <w:rPr>
          <w:rFonts w:cs="Arial"/>
          <w:szCs w:val="20"/>
          <w:lang w:eastAsia="en-US"/>
        </w:rPr>
      </w:pPr>
    </w:p>
    <w:p w14:paraId="099576C6" w14:textId="77777777" w:rsidR="0036289A" w:rsidRPr="0036289A" w:rsidRDefault="0036289A" w:rsidP="0036289A">
      <w:pPr>
        <w:rPr>
          <w:rFonts w:cs="Arial"/>
          <w:szCs w:val="20"/>
        </w:rPr>
      </w:pPr>
      <w:r w:rsidRPr="0036289A">
        <w:rPr>
          <w:rFonts w:cs="Arial"/>
          <w:szCs w:val="20"/>
        </w:rPr>
        <w:t>Ponujena cena je kot enotna podana za vsa merilna mesta in je fiksna ter nespremenljiva do 31. 12. 2026.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80"/>
        <w:gridCol w:w="2268"/>
        <w:gridCol w:w="3118"/>
        <w:gridCol w:w="2689"/>
      </w:tblGrid>
      <w:tr w:rsidR="0036289A" w:rsidRPr="0036289A" w14:paraId="0C0C282C" w14:textId="77777777" w:rsidTr="0036289A">
        <w:trPr>
          <w:trHeight w:val="17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3949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Tarifa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7791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Ocenjena količina*</w:t>
            </w:r>
          </w:p>
          <w:p w14:paraId="2E1BCB8C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(A)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737A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Cena /kWh brez DDV**</w:t>
            </w:r>
          </w:p>
          <w:p w14:paraId="24C70350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(B)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CE70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 xml:space="preserve">Skupaj** </w:t>
            </w:r>
          </w:p>
          <w:p w14:paraId="28BA3EE9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(A x B)</w:t>
            </w:r>
          </w:p>
        </w:tc>
      </w:tr>
      <w:tr w:rsidR="0036289A" w:rsidRPr="0036289A" w14:paraId="13A68CF0" w14:textId="77777777" w:rsidTr="0036289A">
        <w:trPr>
          <w:trHeight w:val="17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DAF4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VT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9A9C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t>549.634 kWh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0F97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289A">
              <w:rPr>
                <w:rFonts w:cs="Arial"/>
                <w:szCs w:val="20"/>
              </w:rPr>
              <w:instrText xml:space="preserve"> FORMTEXT </w:instrText>
            </w:r>
            <w:r w:rsidRPr="0036289A">
              <w:rPr>
                <w:rFonts w:cs="Arial"/>
                <w:szCs w:val="20"/>
              </w:rPr>
            </w:r>
            <w:r w:rsidRPr="0036289A">
              <w:rPr>
                <w:rFonts w:cs="Arial"/>
                <w:szCs w:val="20"/>
              </w:rPr>
              <w:fldChar w:fldCharType="separate"/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szCs w:val="20"/>
              </w:rPr>
              <w:fldChar w:fldCharType="end"/>
            </w:r>
            <w:r w:rsidRPr="0036289A">
              <w:rPr>
                <w:rFonts w:cs="Arial"/>
                <w:szCs w:val="20"/>
              </w:rPr>
              <w:t xml:space="preserve"> EUR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E12F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289A">
              <w:rPr>
                <w:rFonts w:cs="Arial"/>
                <w:szCs w:val="20"/>
              </w:rPr>
              <w:instrText xml:space="preserve"> FORMTEXT </w:instrText>
            </w:r>
            <w:r w:rsidRPr="0036289A">
              <w:rPr>
                <w:rFonts w:cs="Arial"/>
                <w:szCs w:val="20"/>
              </w:rPr>
            </w:r>
            <w:r w:rsidRPr="0036289A">
              <w:rPr>
                <w:rFonts w:cs="Arial"/>
                <w:szCs w:val="20"/>
              </w:rPr>
              <w:fldChar w:fldCharType="separate"/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szCs w:val="20"/>
              </w:rPr>
              <w:fldChar w:fldCharType="end"/>
            </w:r>
            <w:r w:rsidRPr="0036289A">
              <w:rPr>
                <w:rFonts w:cs="Arial"/>
                <w:szCs w:val="20"/>
              </w:rPr>
              <w:t xml:space="preserve"> EUR</w:t>
            </w:r>
          </w:p>
        </w:tc>
      </w:tr>
      <w:tr w:rsidR="0036289A" w:rsidRPr="0036289A" w14:paraId="2300EEBA" w14:textId="77777777" w:rsidTr="0036289A">
        <w:trPr>
          <w:trHeight w:val="17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83E3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MT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9E38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t>471.774 kWh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7C79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289A">
              <w:rPr>
                <w:rFonts w:cs="Arial"/>
                <w:szCs w:val="20"/>
              </w:rPr>
              <w:instrText xml:space="preserve"> FORMTEXT </w:instrText>
            </w:r>
            <w:r w:rsidRPr="0036289A">
              <w:rPr>
                <w:rFonts w:cs="Arial"/>
                <w:szCs w:val="20"/>
              </w:rPr>
            </w:r>
            <w:r w:rsidRPr="0036289A">
              <w:rPr>
                <w:rFonts w:cs="Arial"/>
                <w:szCs w:val="20"/>
              </w:rPr>
              <w:fldChar w:fldCharType="separate"/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szCs w:val="20"/>
              </w:rPr>
              <w:fldChar w:fldCharType="end"/>
            </w:r>
            <w:r w:rsidRPr="0036289A">
              <w:rPr>
                <w:rFonts w:cs="Arial"/>
                <w:szCs w:val="20"/>
              </w:rPr>
              <w:t xml:space="preserve"> EUR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F54B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289A">
              <w:rPr>
                <w:rFonts w:cs="Arial"/>
                <w:szCs w:val="20"/>
              </w:rPr>
              <w:instrText xml:space="preserve"> FORMTEXT </w:instrText>
            </w:r>
            <w:r w:rsidRPr="0036289A">
              <w:rPr>
                <w:rFonts w:cs="Arial"/>
                <w:szCs w:val="20"/>
              </w:rPr>
            </w:r>
            <w:r w:rsidRPr="0036289A">
              <w:rPr>
                <w:rFonts w:cs="Arial"/>
                <w:szCs w:val="20"/>
              </w:rPr>
              <w:fldChar w:fldCharType="separate"/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szCs w:val="20"/>
              </w:rPr>
              <w:fldChar w:fldCharType="end"/>
            </w:r>
            <w:r w:rsidRPr="0036289A">
              <w:rPr>
                <w:rFonts w:cs="Arial"/>
                <w:szCs w:val="20"/>
              </w:rPr>
              <w:t xml:space="preserve"> EUR</w:t>
            </w:r>
          </w:p>
        </w:tc>
      </w:tr>
      <w:tr w:rsidR="0036289A" w:rsidRPr="0036289A" w14:paraId="2598F42E" w14:textId="77777777" w:rsidTr="0036289A">
        <w:trPr>
          <w:trHeight w:val="170"/>
        </w:trPr>
        <w:tc>
          <w:tcPr>
            <w:tcW w:w="6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1D0D" w14:textId="77777777" w:rsidR="0036289A" w:rsidRPr="0036289A" w:rsidRDefault="0036289A" w:rsidP="002733F4">
            <w:pPr>
              <w:keepNext/>
              <w:spacing w:line="276" w:lineRule="auto"/>
              <w:jc w:val="right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Skupaj (brez DDV)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6080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289A"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 w:rsidRPr="0036289A">
              <w:rPr>
                <w:rFonts w:cs="Arial"/>
                <w:b/>
                <w:bCs/>
                <w:szCs w:val="20"/>
              </w:rPr>
            </w:r>
            <w:r w:rsidRPr="0036289A">
              <w:rPr>
                <w:rFonts w:cs="Arial"/>
                <w:b/>
                <w:bCs/>
                <w:szCs w:val="20"/>
              </w:rPr>
              <w:fldChar w:fldCharType="separate"/>
            </w:r>
            <w:r w:rsidRPr="0036289A">
              <w:rPr>
                <w:rFonts w:cs="Arial"/>
                <w:b/>
                <w:bCs/>
                <w:noProof/>
                <w:szCs w:val="20"/>
              </w:rPr>
              <w:t> </w:t>
            </w:r>
            <w:r w:rsidRPr="0036289A">
              <w:rPr>
                <w:rFonts w:cs="Arial"/>
                <w:b/>
                <w:bCs/>
                <w:noProof/>
                <w:szCs w:val="20"/>
              </w:rPr>
              <w:t> </w:t>
            </w:r>
            <w:r w:rsidRPr="0036289A">
              <w:rPr>
                <w:rFonts w:cs="Arial"/>
                <w:b/>
                <w:bCs/>
                <w:noProof/>
                <w:szCs w:val="20"/>
              </w:rPr>
              <w:t> </w:t>
            </w:r>
            <w:r w:rsidRPr="0036289A">
              <w:rPr>
                <w:rFonts w:cs="Arial"/>
                <w:b/>
                <w:bCs/>
                <w:noProof/>
                <w:szCs w:val="20"/>
              </w:rPr>
              <w:t> </w:t>
            </w:r>
            <w:r w:rsidRPr="0036289A">
              <w:rPr>
                <w:rFonts w:cs="Arial"/>
                <w:b/>
                <w:bCs/>
                <w:noProof/>
                <w:szCs w:val="20"/>
              </w:rPr>
              <w:t> </w:t>
            </w:r>
            <w:r w:rsidRPr="0036289A">
              <w:rPr>
                <w:rFonts w:cs="Arial"/>
                <w:b/>
                <w:bCs/>
                <w:szCs w:val="20"/>
              </w:rPr>
              <w:fldChar w:fldCharType="end"/>
            </w:r>
            <w:r w:rsidRPr="0036289A">
              <w:rPr>
                <w:rFonts w:cs="Arial"/>
                <w:b/>
                <w:bCs/>
                <w:szCs w:val="20"/>
              </w:rPr>
              <w:t xml:space="preserve"> EUR</w:t>
            </w:r>
          </w:p>
        </w:tc>
      </w:tr>
    </w:tbl>
    <w:p w14:paraId="77DC4ED7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  <w:r w:rsidRPr="0036289A">
        <w:rPr>
          <w:rFonts w:cs="Arial"/>
          <w:szCs w:val="20"/>
        </w:rPr>
        <w:t>*Ocenjena količina je podana za celotno obdobje trajanja pogodbe o izvedbi javnega naročila, tj od 1. 1. 2025 do 31. 12. 2026.</w:t>
      </w:r>
    </w:p>
    <w:p w14:paraId="59C98EE8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  <w:r w:rsidRPr="0036289A">
        <w:rPr>
          <w:rFonts w:cs="Arial"/>
          <w:szCs w:val="20"/>
        </w:rPr>
        <w:t xml:space="preserve">**Ponudnik vpiše ponujeno ceno, </w:t>
      </w:r>
      <w:r w:rsidRPr="0036289A">
        <w:rPr>
          <w:rFonts w:cs="Arial"/>
          <w:b/>
          <w:bCs/>
          <w:szCs w:val="20"/>
        </w:rPr>
        <w:t>zaokroženo na pet decimalnih mest natančno</w:t>
      </w:r>
      <w:r w:rsidRPr="0036289A">
        <w:rPr>
          <w:rFonts w:cs="Arial"/>
          <w:szCs w:val="20"/>
        </w:rPr>
        <w:t>.</w:t>
      </w:r>
    </w:p>
    <w:p w14:paraId="247C3D6A" w14:textId="77777777" w:rsidR="0036289A" w:rsidRPr="0036289A" w:rsidRDefault="0036289A" w:rsidP="0036289A">
      <w:pPr>
        <w:keepNext/>
        <w:keepLines/>
        <w:spacing w:line="276" w:lineRule="auto"/>
        <w:jc w:val="both"/>
        <w:rPr>
          <w:rFonts w:cs="Arial"/>
          <w:szCs w:val="20"/>
        </w:rPr>
      </w:pPr>
    </w:p>
    <w:p w14:paraId="4D4CCAE6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1610A6A9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17D6515A" w14:textId="4E2E3088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  <w:r w:rsidRPr="0036289A">
        <w:rPr>
          <w:rFonts w:cs="Arial"/>
          <w:szCs w:val="20"/>
        </w:rPr>
        <w:t xml:space="preserve">Veljavnost ponudbe: </w:t>
      </w:r>
      <w:r w:rsidR="00EB26DD">
        <w:rPr>
          <w:rFonts w:cs="Arial"/>
          <w:b/>
          <w:bCs/>
          <w:color w:val="FF0000"/>
          <w:szCs w:val="20"/>
        </w:rPr>
        <w:t>2</w:t>
      </w:r>
      <w:r w:rsidR="00F63BEC" w:rsidRPr="00F63BEC">
        <w:rPr>
          <w:rFonts w:cs="Arial"/>
          <w:b/>
          <w:bCs/>
          <w:color w:val="FF0000"/>
          <w:szCs w:val="20"/>
        </w:rPr>
        <w:t>0</w:t>
      </w:r>
      <w:r w:rsidRPr="0036289A">
        <w:rPr>
          <w:rFonts w:cs="Arial"/>
          <w:b/>
          <w:bCs/>
          <w:szCs w:val="20"/>
        </w:rPr>
        <w:t xml:space="preserve"> dni od roka za oddajo ponudbe.</w:t>
      </w:r>
    </w:p>
    <w:p w14:paraId="13FBA6C4" w14:textId="77777777" w:rsidR="0036289A" w:rsidRPr="0036289A" w:rsidRDefault="0036289A" w:rsidP="0036289A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3839621A" w14:textId="77777777" w:rsidR="0036289A" w:rsidRPr="0036289A" w:rsidRDefault="0036289A" w:rsidP="0036289A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0C75626E" w14:textId="77777777" w:rsidR="0036289A" w:rsidRPr="0036289A" w:rsidRDefault="0036289A" w:rsidP="0036289A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0E4DC76B" w14:textId="77777777" w:rsidR="0036289A" w:rsidRPr="0036289A" w:rsidRDefault="0036289A" w:rsidP="0036289A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58E802DA" w14:textId="77777777" w:rsidR="0036289A" w:rsidRPr="0036289A" w:rsidRDefault="0036289A" w:rsidP="0036289A">
      <w:pPr>
        <w:spacing w:line="276" w:lineRule="auto"/>
        <w:ind w:left="5112"/>
        <w:jc w:val="both"/>
        <w:rPr>
          <w:rFonts w:eastAsiaTheme="minorEastAsia" w:cs="Arial"/>
          <w:szCs w:val="20"/>
        </w:rPr>
      </w:pPr>
      <w:r w:rsidRPr="0036289A">
        <w:rPr>
          <w:rFonts w:eastAsiaTheme="minorEastAsia" w:cs="Arial"/>
          <w:szCs w:val="20"/>
        </w:rPr>
        <w:t>Žig in podpis ponudnika*:</w:t>
      </w:r>
    </w:p>
    <w:p w14:paraId="57C23AC3" w14:textId="77777777" w:rsidR="0036289A" w:rsidRPr="0036289A" w:rsidRDefault="0036289A" w:rsidP="0036289A">
      <w:pPr>
        <w:spacing w:line="276" w:lineRule="auto"/>
        <w:ind w:left="5112"/>
        <w:jc w:val="both"/>
        <w:rPr>
          <w:rFonts w:eastAsiaTheme="minorEastAsia" w:cs="Arial"/>
          <w:szCs w:val="20"/>
        </w:rPr>
      </w:pPr>
    </w:p>
    <w:p w14:paraId="51553550" w14:textId="77777777" w:rsidR="0036289A" w:rsidRPr="0036289A" w:rsidRDefault="0036289A" w:rsidP="0036289A">
      <w:pPr>
        <w:spacing w:line="276" w:lineRule="auto"/>
        <w:ind w:left="5112"/>
        <w:jc w:val="both"/>
        <w:rPr>
          <w:rFonts w:eastAsiaTheme="minorEastAsia" w:cs="Arial"/>
          <w:szCs w:val="20"/>
        </w:rPr>
      </w:pPr>
      <w:r w:rsidRPr="0036289A">
        <w:rPr>
          <w:rFonts w:eastAsiaTheme="minorEastAsia" w:cs="Arial"/>
          <w:szCs w:val="20"/>
        </w:rPr>
        <w:t>________________________</w:t>
      </w:r>
    </w:p>
    <w:p w14:paraId="4CEB1C2C" w14:textId="77777777" w:rsidR="0036289A" w:rsidRPr="0036289A" w:rsidRDefault="0036289A" w:rsidP="0036289A">
      <w:pPr>
        <w:spacing w:line="276" w:lineRule="auto"/>
        <w:ind w:left="5112"/>
        <w:rPr>
          <w:rFonts w:eastAsia="MS ??" w:cs="Arial"/>
          <w:b/>
          <w:caps/>
          <w:sz w:val="16"/>
          <w:szCs w:val="16"/>
        </w:rPr>
      </w:pPr>
      <w:r w:rsidRPr="0036289A">
        <w:rPr>
          <w:rFonts w:eastAsiaTheme="minorEastAsia" w:cs="Arial"/>
          <w:color w:val="7F7F7F" w:themeColor="text1" w:themeTint="80"/>
          <w:sz w:val="16"/>
          <w:szCs w:val="16"/>
        </w:rPr>
        <w:t>* V primeru kvalificiranega elektronskega podpisa, žig ni potreben.</w:t>
      </w:r>
    </w:p>
    <w:p w14:paraId="45984F0F" w14:textId="70D59739" w:rsidR="00E36349" w:rsidRPr="0036289A" w:rsidRDefault="00E36349" w:rsidP="0036289A">
      <w:pPr>
        <w:rPr>
          <w:rFonts w:cs="Arial"/>
          <w:szCs w:val="20"/>
        </w:rPr>
      </w:pPr>
    </w:p>
    <w:sectPr w:rsidR="00E36349" w:rsidRPr="0036289A">
      <w:headerReference w:type="default" r:id="rId8"/>
      <w:footerReference w:type="default" r:id="rId9"/>
      <w:pgSz w:w="11906" w:h="16838"/>
      <w:pgMar w:top="2778" w:right="1134" w:bottom="1361" w:left="1361" w:header="907" w:footer="454" w:gutter="0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4BD1F" w14:textId="77777777" w:rsidR="005D21C1" w:rsidRDefault="005D21C1">
      <w:r>
        <w:separator/>
      </w:r>
    </w:p>
  </w:endnote>
  <w:endnote w:type="continuationSeparator" w:id="0">
    <w:p w14:paraId="0B064036" w14:textId="77777777" w:rsidR="005D21C1" w:rsidRDefault="005D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A7619" w14:textId="77777777" w:rsidR="0038313B" w:rsidRDefault="00F54F14">
    <w:pPr>
      <w:pStyle w:val="Noga"/>
    </w:pPr>
    <w:r>
      <w:rPr>
        <w:noProof/>
      </w:rPr>
      <w:drawing>
        <wp:inline distT="0" distB="0" distL="0" distR="0" wp14:anchorId="3125F879" wp14:editId="18BA173F">
          <wp:extent cx="5854700" cy="266700"/>
          <wp:effectExtent l="0" t="0" r="0" b="0"/>
          <wp:docPr id="2" name="Picture 2" descr="MG+MSUM_logo cmyk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MG+MSUM_logo cmyk.ep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470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3CC24" w14:textId="77777777" w:rsidR="005D21C1" w:rsidRDefault="005D21C1">
      <w:r>
        <w:separator/>
      </w:r>
    </w:p>
  </w:footnote>
  <w:footnote w:type="continuationSeparator" w:id="0">
    <w:p w14:paraId="6F5AB7E1" w14:textId="77777777" w:rsidR="005D21C1" w:rsidRDefault="005D2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158A6" w14:textId="77777777" w:rsidR="0038313B" w:rsidRDefault="00F54F14">
    <w:pPr>
      <w:pStyle w:val="Glava"/>
    </w:pPr>
    <w:r>
      <w:rPr>
        <w:noProof/>
      </w:rPr>
      <w:drawing>
        <wp:inline distT="0" distB="0" distL="0" distR="0" wp14:anchorId="7FD37AC0" wp14:editId="6F191ACC">
          <wp:extent cx="2872740" cy="452755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72740" cy="452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770B"/>
    <w:multiLevelType w:val="hybridMultilevel"/>
    <w:tmpl w:val="1D38664C"/>
    <w:lvl w:ilvl="0" w:tplc="10AA97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0690"/>
    <w:multiLevelType w:val="hybridMultilevel"/>
    <w:tmpl w:val="18409E3A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66E8C"/>
    <w:multiLevelType w:val="hybridMultilevel"/>
    <w:tmpl w:val="6F44E3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42CAD"/>
    <w:multiLevelType w:val="hybridMultilevel"/>
    <w:tmpl w:val="6AA6DB4E"/>
    <w:lvl w:ilvl="0" w:tplc="71286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103E2"/>
    <w:multiLevelType w:val="hybridMultilevel"/>
    <w:tmpl w:val="4224A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36E54"/>
    <w:multiLevelType w:val="hybridMultilevel"/>
    <w:tmpl w:val="9B6C0192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16393"/>
    <w:multiLevelType w:val="hybridMultilevel"/>
    <w:tmpl w:val="83360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739800">
    <w:abstractNumId w:val="0"/>
  </w:num>
  <w:num w:numId="2" w16cid:durableId="2050761459">
    <w:abstractNumId w:val="4"/>
  </w:num>
  <w:num w:numId="3" w16cid:durableId="1474251985">
    <w:abstractNumId w:val="6"/>
  </w:num>
  <w:num w:numId="4" w16cid:durableId="480930031">
    <w:abstractNumId w:val="1"/>
  </w:num>
  <w:num w:numId="5" w16cid:durableId="1548450718">
    <w:abstractNumId w:val="5"/>
  </w:num>
  <w:num w:numId="6" w16cid:durableId="1184440573">
    <w:abstractNumId w:val="3"/>
  </w:num>
  <w:num w:numId="7" w16cid:durableId="2069916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3B"/>
    <w:rsid w:val="000F2358"/>
    <w:rsid w:val="001422C4"/>
    <w:rsid w:val="001749D9"/>
    <w:rsid w:val="00207261"/>
    <w:rsid w:val="0036289A"/>
    <w:rsid w:val="0038313B"/>
    <w:rsid w:val="00466F60"/>
    <w:rsid w:val="004A749F"/>
    <w:rsid w:val="004A7EA2"/>
    <w:rsid w:val="004E6792"/>
    <w:rsid w:val="004F6964"/>
    <w:rsid w:val="005D21C1"/>
    <w:rsid w:val="005F5B1B"/>
    <w:rsid w:val="00622285"/>
    <w:rsid w:val="00635854"/>
    <w:rsid w:val="008E22E6"/>
    <w:rsid w:val="008F696A"/>
    <w:rsid w:val="0090351D"/>
    <w:rsid w:val="00906368"/>
    <w:rsid w:val="00926873"/>
    <w:rsid w:val="009D7EDF"/>
    <w:rsid w:val="00A22DB9"/>
    <w:rsid w:val="00A642DA"/>
    <w:rsid w:val="00B47764"/>
    <w:rsid w:val="00B51B42"/>
    <w:rsid w:val="00B71AB8"/>
    <w:rsid w:val="00D22254"/>
    <w:rsid w:val="00D4296F"/>
    <w:rsid w:val="00D72C95"/>
    <w:rsid w:val="00E36349"/>
    <w:rsid w:val="00EB26DD"/>
    <w:rsid w:val="00EB534B"/>
    <w:rsid w:val="00EC10B5"/>
    <w:rsid w:val="00F30EA0"/>
    <w:rsid w:val="00F54F14"/>
    <w:rsid w:val="00F63BEC"/>
    <w:rsid w:val="00FC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BB04"/>
  <w15:docId w15:val="{53A3C62B-A8D1-4F12-AB2B-AB4A0A43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0216"/>
    <w:pPr>
      <w:widowControl w:val="0"/>
    </w:pPr>
    <w:rPr>
      <w:rFonts w:ascii="Arial" w:eastAsia="SimSun" w:hAnsi="Arial" w:cs="Mangal"/>
      <w:kern w:val="2"/>
      <w:szCs w:val="24"/>
      <w:lang w:val="sl-SI" w:eastAsia="hi-I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075C"/>
    <w:pPr>
      <w:outlineLvl w:val="0"/>
    </w:pPr>
    <w:rPr>
      <w:color w:val="FF0000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075C"/>
    <w:pPr>
      <w:widowControl/>
      <w:suppressAutoHyphens w:val="0"/>
      <w:spacing w:before="240" w:after="80" w:line="276" w:lineRule="auto"/>
      <w:outlineLvl w:val="1"/>
    </w:pPr>
    <w:rPr>
      <w:rFonts w:eastAsiaTheme="minorEastAsia" w:cs="Arial"/>
      <w:b/>
      <w:bCs/>
      <w:smallCaps/>
      <w:color w:val="800000"/>
      <w:spacing w:val="5"/>
      <w:kern w:val="0"/>
      <w:sz w:val="24"/>
      <w:szCs w:val="2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2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TelobesedilaZnak">
    <w:name w:val="Telo besedila Znak"/>
    <w:basedOn w:val="Privzetapisavaodstavka"/>
    <w:link w:val="Telobesedila"/>
    <w:uiPriority w:val="99"/>
    <w:semiHidden/>
    <w:qFormat/>
    <w:locked/>
    <w:rPr>
      <w:rFonts w:ascii="Arial" w:eastAsia="SimSun" w:hAnsi="Arial" w:cs="Mangal"/>
      <w:kern w:val="2"/>
      <w:sz w:val="24"/>
      <w:szCs w:val="24"/>
      <w:lang w:val="x-none" w:eastAsia="hi-IN"/>
    </w:rPr>
  </w:style>
  <w:style w:type="character" w:customStyle="1" w:styleId="GlavaZnak">
    <w:name w:val="Glava Znak"/>
    <w:basedOn w:val="Privzetapisavaodstavka"/>
    <w:link w:val="Glav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NogaZnak">
    <w:name w:val="Noga Znak"/>
    <w:basedOn w:val="Privzetapisavaodstavka"/>
    <w:link w:val="Nog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locked/>
    <w:rsid w:val="007574B9"/>
    <w:rPr>
      <w:rFonts w:ascii="Tahoma" w:eastAsia="SimSun" w:hAnsi="Tahoma" w:cs="Mangal"/>
      <w:kern w:val="2"/>
      <w:sz w:val="14"/>
      <w:szCs w:val="14"/>
      <w:lang w:val="x-none" w:eastAsia="hi-IN"/>
    </w:rPr>
  </w:style>
  <w:style w:type="character" w:styleId="Krepko">
    <w:name w:val="Strong"/>
    <w:basedOn w:val="Privzetapisavaodstavka"/>
    <w:uiPriority w:val="22"/>
    <w:qFormat/>
    <w:rsid w:val="0065784A"/>
    <w:rPr>
      <w:b/>
      <w:bCs/>
    </w:rPr>
  </w:style>
  <w:style w:type="character" w:customStyle="1" w:styleId="Spletnapovezava">
    <w:name w:val="Spletna povezava"/>
    <w:basedOn w:val="Privzetapisavaodstavka"/>
    <w:uiPriority w:val="99"/>
    <w:unhideWhenUsed/>
    <w:rsid w:val="00C429D7"/>
    <w:rPr>
      <w:color w:val="0000FF" w:themeColor="hyperlink"/>
      <w:u w:val="single"/>
    </w:rPr>
  </w:style>
  <w:style w:type="character" w:styleId="Poudarek">
    <w:name w:val="Emphasis"/>
    <w:basedOn w:val="Privzetapisavaodstavka"/>
    <w:uiPriority w:val="20"/>
    <w:qFormat/>
    <w:rsid w:val="0065784A"/>
    <w:rPr>
      <w:i/>
      <w:iCs/>
    </w:rPr>
  </w:style>
  <w:style w:type="character" w:customStyle="1" w:styleId="Naslov1Znak">
    <w:name w:val="Naslov 1 Znak"/>
    <w:basedOn w:val="Privzetapisavaodstavka"/>
    <w:link w:val="Naslov1"/>
    <w:uiPriority w:val="9"/>
    <w:qFormat/>
    <w:rsid w:val="0070075C"/>
    <w:rPr>
      <w:rFonts w:ascii="Arial" w:eastAsia="SimSun" w:hAnsi="Arial" w:cs="Mangal"/>
      <w:color w:val="FF0000"/>
      <w:kern w:val="2"/>
      <w:sz w:val="28"/>
      <w:szCs w:val="28"/>
      <w:lang w:val="sl-SI" w:eastAsia="hi-IN"/>
    </w:rPr>
  </w:style>
  <w:style w:type="character" w:customStyle="1" w:styleId="Naslov2Znak">
    <w:name w:val="Naslov 2 Znak"/>
    <w:basedOn w:val="Privzetapisavaodstavka"/>
    <w:link w:val="Naslov2"/>
    <w:uiPriority w:val="9"/>
    <w:qFormat/>
    <w:rsid w:val="0070075C"/>
    <w:rPr>
      <w:rFonts w:ascii="Arial" w:eastAsiaTheme="minorEastAsia" w:hAnsi="Arial" w:cs="Arial"/>
      <w:b/>
      <w:bCs/>
      <w:smallCaps/>
      <w:color w:val="800000"/>
      <w:spacing w:val="5"/>
      <w:sz w:val="24"/>
      <w:szCs w:val="22"/>
      <w:lang w:val="sl-SI"/>
    </w:rPr>
  </w:style>
  <w:style w:type="character" w:customStyle="1" w:styleId="Obiskanaspletnapovezava">
    <w:name w:val="Obiskana spletna povezava"/>
    <w:basedOn w:val="Privzetapisavaodstavka"/>
    <w:uiPriority w:val="99"/>
    <w:semiHidden/>
    <w:unhideWhenUsed/>
    <w:rsid w:val="00F752C2"/>
    <w:rPr>
      <w:color w:val="800080" w:themeColor="followed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semiHidden/>
    <w:qFormat/>
    <w:rsid w:val="007E25E3"/>
    <w:rPr>
      <w:rFonts w:asciiTheme="majorHAnsi" w:eastAsiaTheme="majorEastAsia" w:hAnsiTheme="majorHAnsi" w:cstheme="majorBidi"/>
      <w:b/>
      <w:bCs/>
      <w:color w:val="4F81BD" w:themeColor="accent1"/>
      <w:kern w:val="2"/>
      <w:szCs w:val="24"/>
      <w:lang w:val="sl-SI" w:eastAsia="hi-IN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B0767"/>
    <w:rPr>
      <w:rFonts w:asciiTheme="minorHAnsi" w:eastAsiaTheme="minorHAnsi" w:hAnsiTheme="minorHAnsi" w:cstheme="minorBidi"/>
      <w:lang w:val="sl-SI"/>
    </w:rPr>
  </w:style>
  <w:style w:type="character" w:customStyle="1" w:styleId="Sidrosprotneopombe">
    <w:name w:val="Sidro sprotne opombe"/>
    <w:rPr>
      <w:vertAlign w:val="superscript"/>
    </w:rPr>
  </w:style>
  <w:style w:type="character" w:customStyle="1" w:styleId="FootnoteCharacters">
    <w:name w:val="Footnote Characters"/>
    <w:basedOn w:val="Privzetapisavaodstavka"/>
    <w:unhideWhenUsed/>
    <w:qFormat/>
    <w:rsid w:val="002B0767"/>
    <w:rPr>
      <w:vertAlign w:val="superscript"/>
    </w:rPr>
  </w:style>
  <w:style w:type="character" w:customStyle="1" w:styleId="sectionbodyreg">
    <w:name w:val="sectionbody_reg"/>
    <w:basedOn w:val="Privzetapisavaodstavka"/>
    <w:qFormat/>
    <w:rsid w:val="00724A45"/>
  </w:style>
  <w:style w:type="character" w:customStyle="1" w:styleId="HTML-oblikovanoZnak">
    <w:name w:val="HTML-oblikovano Znak"/>
    <w:basedOn w:val="Privzetapisavaodstavka"/>
    <w:link w:val="HTML-oblikovano"/>
    <w:qFormat/>
    <w:rsid w:val="002A6F9E"/>
    <w:rPr>
      <w:rFonts w:ascii="Courier New" w:eastAsia="Arial Unicode MS" w:hAnsi="Courier New" w:cs="Arial Unicode MS"/>
      <w:color w:val="000000"/>
      <w:u w:val="none" w:color="000000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qFormat/>
    <w:rsid w:val="00C429D7"/>
    <w:rPr>
      <w:color w:val="605E5C"/>
      <w:shd w:val="clear" w:color="auto" w:fill="E1DFDD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link w:val="TelobesedilaZnak"/>
    <w:uiPriority w:val="99"/>
    <w:rsid w:val="001F0216"/>
    <w:pPr>
      <w:spacing w:after="120"/>
    </w:pPr>
  </w:style>
  <w:style w:type="paragraph" w:styleId="Seznam">
    <w:name w:val="List"/>
    <w:basedOn w:val="Telobesedila"/>
    <w:uiPriority w:val="99"/>
    <w:rsid w:val="001F0216"/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Kazalo">
    <w:name w:val="Kazalo"/>
    <w:basedOn w:val="Navaden"/>
    <w:qFormat/>
    <w:rsid w:val="001F0216"/>
    <w:pPr>
      <w:suppressLineNumbers/>
    </w:pPr>
  </w:style>
  <w:style w:type="paragraph" w:customStyle="1" w:styleId="Naslov10">
    <w:name w:val="Naslov1"/>
    <w:basedOn w:val="Navaden"/>
    <w:next w:val="Telobesedila"/>
    <w:qFormat/>
    <w:rsid w:val="001F0216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Napis1">
    <w:name w:val="Napis1"/>
    <w:basedOn w:val="Navaden"/>
    <w:qFormat/>
    <w:rsid w:val="001F0216"/>
    <w:pPr>
      <w:suppressLineNumbers/>
      <w:spacing w:before="120" w:after="120"/>
    </w:pPr>
    <w:rPr>
      <w:i/>
      <w:iCs/>
      <w:sz w:val="24"/>
    </w:rPr>
  </w:style>
  <w:style w:type="paragraph" w:customStyle="1" w:styleId="Besedilo">
    <w:name w:val="Besedilo"/>
    <w:basedOn w:val="Napis1"/>
    <w:qFormat/>
    <w:rsid w:val="001F0216"/>
    <w:rPr>
      <w:i w:val="0"/>
      <w:sz w:val="20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7574B9"/>
    <w:rPr>
      <w:rFonts w:ascii="Tahoma" w:hAnsi="Tahoma"/>
      <w:sz w:val="16"/>
      <w:szCs w:val="14"/>
    </w:rPr>
  </w:style>
  <w:style w:type="paragraph" w:styleId="Navadensplet">
    <w:name w:val="Normal (Web)"/>
    <w:basedOn w:val="Navaden"/>
    <w:uiPriority w:val="99"/>
    <w:unhideWhenUsed/>
    <w:qFormat/>
    <w:rsid w:val="0065784A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styleId="Brezrazmikov">
    <w:name w:val="No Spacing"/>
    <w:uiPriority w:val="1"/>
    <w:qFormat/>
    <w:rsid w:val="00C8229B"/>
    <w:pPr>
      <w:widowControl w:val="0"/>
    </w:pPr>
    <w:rPr>
      <w:rFonts w:ascii="Arial" w:eastAsia="SimSun" w:hAnsi="Arial" w:cs="Mangal"/>
      <w:kern w:val="2"/>
      <w:szCs w:val="24"/>
      <w:lang w:val="sl-SI" w:eastAsia="hi-IN" w:bidi="hi-IN"/>
    </w:rPr>
  </w:style>
  <w:style w:type="paragraph" w:styleId="Sprotnaopomba-besedilo">
    <w:name w:val="footnote text"/>
    <w:basedOn w:val="Navaden"/>
    <w:link w:val="Sprotnaopomba-besediloZnak"/>
    <w:unhideWhenUsed/>
    <w:rsid w:val="002B0767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F13C3F"/>
    <w:pPr>
      <w:ind w:left="720"/>
      <w:contextualSpacing/>
    </w:pPr>
  </w:style>
  <w:style w:type="paragraph" w:customStyle="1" w:styleId="m9084870241786840932gmail-m-8426184559112202542gmail-m322980561612493126m-3852268331354035322gmail-m9208747851720222365gmail-m5139986954756550057gmail-p1">
    <w:name w:val="m_9084870241786840932gmail-m_-8426184559112202542gmail-m_322980561612493126m_-3852268331354035322gmail-m_9208747851720222365gmail-m_5139986954756550057gmail-p1"/>
    <w:basedOn w:val="Navaden"/>
    <w:qFormat/>
    <w:rsid w:val="004F609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customStyle="1" w:styleId="xxmsonormal">
    <w:name w:val="xxmsonormal"/>
    <w:basedOn w:val="Navaden"/>
    <w:qFormat/>
    <w:rsid w:val="0089713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 w:val="24"/>
      <w:lang w:eastAsia="en-GB"/>
    </w:rPr>
  </w:style>
  <w:style w:type="paragraph" w:customStyle="1" w:styleId="Body">
    <w:name w:val="Body"/>
    <w:qFormat/>
    <w:rsid w:val="002A6F9E"/>
    <w:rPr>
      <w:rFonts w:eastAsia="Arial Unicode MS" w:cs="Arial Unicode MS"/>
      <w:color w:val="000000"/>
      <w:sz w:val="24"/>
      <w:szCs w:val="24"/>
      <w:u w:color="000000"/>
      <w:lang w:val="sl-SI" w:eastAsia="sl-SI"/>
      <w14:textOutline w14:w="0" w14:cap="flat" w14:cmpd="sng" w14:algn="ctr">
        <w14:noFill/>
        <w14:prstDash w14:val="solid"/>
        <w14:bevel/>
      </w14:textOutline>
    </w:rPr>
  </w:style>
  <w:style w:type="paragraph" w:styleId="HTML-oblikovano">
    <w:name w:val="HTML Preformatted"/>
    <w:link w:val="HTML-oblikovanoZnak"/>
    <w:qFormat/>
    <w:rsid w:val="002A6F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Arial Unicode MS"/>
      <w:color w:val="000000"/>
      <w:u w:color="000000"/>
      <w:lang w:val="sl-SI" w:eastAsia="sl-SI"/>
    </w:rPr>
  </w:style>
  <w:style w:type="paragraph" w:styleId="Revizija">
    <w:name w:val="Revision"/>
    <w:uiPriority w:val="99"/>
    <w:semiHidden/>
    <w:qFormat/>
    <w:rsid w:val="00062421"/>
    <w:rPr>
      <w:rFonts w:ascii="Arial" w:eastAsia="SimSun" w:hAnsi="Arial" w:cs="Mangal"/>
      <w:kern w:val="2"/>
      <w:szCs w:val="24"/>
      <w:lang w:val="sl-SI" w:eastAsia="hi-IN"/>
    </w:rPr>
  </w:style>
  <w:style w:type="paragraph" w:customStyle="1" w:styleId="PODNASLOV">
    <w:name w:val="PODNASLOV"/>
    <w:basedOn w:val="Navaden"/>
    <w:qFormat/>
    <w:rsid w:val="0036289A"/>
    <w:pPr>
      <w:widowControl/>
      <w:suppressAutoHyphens w:val="0"/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5DF00-E9EB-4131-9A07-9D351C5D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Dimnik</dc:creator>
  <dc:description/>
  <cp:lastModifiedBy>nina pekolj</cp:lastModifiedBy>
  <cp:revision>4</cp:revision>
  <cp:lastPrinted>2024-08-07T08:04:00Z</cp:lastPrinted>
  <dcterms:created xsi:type="dcterms:W3CDTF">2024-09-27T13:27:00Z</dcterms:created>
  <dcterms:modified xsi:type="dcterms:W3CDTF">2024-10-03T14:24:00Z</dcterms:modified>
  <dc:language>sl-SI</dc:language>
</cp:coreProperties>
</file>